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Contratti</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053F20E1"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14:paraId="482165D6" w14:textId="77777777" w:rsidR="00BE50E9" w:rsidRDefault="00BE50E9" w:rsidP="00BE50E9">
      <w:pPr>
        <w:rPr>
          <w:rFonts w:ascii="Arial" w:hAnsi="Arial" w:cs="Tahoma"/>
          <w:color w:val="000000"/>
        </w:rPr>
      </w:pPr>
      <w:r w:rsidRPr="00BE50E9">
        <w:rPr>
          <w:rFonts w:ascii="Arial" w:hAnsi="Arial" w:cs="Tahoma"/>
          <w:color w:val="000000"/>
        </w:rPr>
        <w:t>L'Ufficio cura, in collaborazione con il Segretario comunale, gli adempimenti necessari alla predisposizione e stipula di tutti i contratti nei quali l'Ente e' parte; verifica l'idoneita' della documentazione utile alla formazione degli atti e gli adempimenti fiscali (IVA, bollo e registro connessi).</w:t>
      </w:r>
    </w:p>
    <w:p w14:paraId="4C111B6D" w14:textId="02B858F1" w:rsidR="00BE50E9" w:rsidRDefault="00BE50E9" w:rsidP="00BE50E9">
      <w:pPr>
        <w:rPr>
          <w:rFonts w:ascii="Arial" w:hAnsi="Arial" w:cs="Tahoma"/>
          <w:color w:val="000000"/>
        </w:rPr>
      </w:pP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Autenticazione scritture private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Contratti</w:t>
            </w:r>
          </w:p>
        </w:tc>
      </w:tr>
      <w:tr w:rsidR="00AA54A1" w:rsidRPr="007137E0" w14:paraId="50893DA1"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71E0F7D"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374514C3"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03A5B52"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09CE5AD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Rogito atti segretario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C80B6B6"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0EE4993" w14:textId="77777777" w:rsidR="001451FA" w:rsidRPr="007137E0" w:rsidRDefault="00917FC8" w:rsidP="001451FA">
            <w:pPr>
              <w:snapToGrid w:val="0"/>
              <w:rPr>
                <w:rFonts w:ascii="Arial" w:hAnsi="Arial"/>
              </w:rPr>
            </w:pPr>
            <w:r w:rsidRPr="007137E0">
              <w:rPr>
                <w:rFonts w:ascii="Arial" w:hAnsi="Arial"/>
              </w:rPr>
              <w:t>Contratti</w:t>
            </w:r>
          </w:p>
        </w:tc>
      </w:tr>
      <w:tr w:rsidR="00AA54A1" w:rsidRPr="007137E0" w14:paraId="1F3D66A4"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C0E304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75F7448"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3FCA91F"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3EF10897"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Registrazione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FE36C49"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2BE07C9" w14:textId="77777777" w:rsidR="001451FA" w:rsidRPr="007137E0" w:rsidRDefault="00917FC8" w:rsidP="001451FA">
            <w:pPr>
              <w:snapToGrid w:val="0"/>
              <w:rPr>
                <w:rFonts w:ascii="Arial" w:hAnsi="Arial"/>
              </w:rPr>
            </w:pPr>
            <w:r w:rsidRPr="007137E0">
              <w:rPr>
                <w:rFonts w:ascii="Arial" w:hAnsi="Arial"/>
              </w:rPr>
              <w:t>Contratti</w:t>
            </w:r>
          </w:p>
        </w:tc>
      </w:tr>
      <w:tr w:rsidR="00AA54A1" w:rsidRPr="007137E0" w14:paraId="2AAA7CB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1975309"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5592F3F"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9767FD1"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52125F8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Adempimenti conseguenti alla stipula del contratto: registrazione anni successivi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5E869FC"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036A024" w14:textId="77777777" w:rsidR="001451FA" w:rsidRPr="007137E0" w:rsidRDefault="00917FC8" w:rsidP="001451FA">
            <w:pPr>
              <w:snapToGrid w:val="0"/>
              <w:rPr>
                <w:rFonts w:ascii="Arial" w:hAnsi="Arial"/>
              </w:rPr>
            </w:pPr>
            <w:r w:rsidRPr="007137E0">
              <w:rPr>
                <w:rFonts w:ascii="Arial" w:hAnsi="Arial"/>
              </w:rPr>
              <w:t>Contratti</w:t>
            </w:r>
          </w:p>
        </w:tc>
      </w:tr>
      <w:tr w:rsidR="00AA54A1" w:rsidRPr="007137E0" w14:paraId="3EABF37C"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9803B92"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77A32DE"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5FE5EE5"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2A8B2E9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Rilascio copia dei contratti stipulati con l'amministrazione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8862D12"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E7BCE74" w14:textId="77777777" w:rsidR="001451FA" w:rsidRPr="007137E0" w:rsidRDefault="00917FC8" w:rsidP="001451FA">
            <w:pPr>
              <w:snapToGrid w:val="0"/>
              <w:rPr>
                <w:rFonts w:ascii="Arial" w:hAnsi="Arial"/>
              </w:rPr>
            </w:pPr>
            <w:r w:rsidRPr="007137E0">
              <w:rPr>
                <w:rFonts w:ascii="Arial" w:hAnsi="Arial"/>
              </w:rPr>
              <w:t>Contratti</w:t>
            </w:r>
          </w:p>
        </w:tc>
      </w:tr>
      <w:tr w:rsidR="00AA54A1" w:rsidRPr="007137E0" w14:paraId="722E304A"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5A8B07D"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387A074"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55232AFA"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4134926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Pagamento delle spese di registrazione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8E28F75" w14:textId="77777777"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6A63AE5" w14:textId="77777777" w:rsidR="001451FA" w:rsidRPr="007137E0" w:rsidRDefault="00917FC8" w:rsidP="001451FA">
            <w:pPr>
              <w:snapToGrid w:val="0"/>
              <w:rPr>
                <w:rFonts w:ascii="Arial" w:hAnsi="Arial"/>
              </w:rPr>
            </w:pPr>
            <w:r w:rsidRPr="007137E0">
              <w:rPr>
                <w:rFonts w:ascii="Arial" w:hAnsi="Arial"/>
              </w:rPr>
              <w:t>Contratti</w:t>
            </w:r>
          </w:p>
        </w:tc>
      </w:tr>
      <w:tr w:rsidR="00AA54A1" w:rsidRPr="007137E0" w14:paraId="76CB895F"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0FF839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5670EBF"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DAD6A5D"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0D6355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Vidimazione repertorio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4CA5134"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09A340C" w14:textId="77777777" w:rsidR="001451FA" w:rsidRPr="007137E0" w:rsidRDefault="00917FC8" w:rsidP="001451FA">
            <w:pPr>
              <w:snapToGrid w:val="0"/>
              <w:rPr>
                <w:rFonts w:ascii="Arial" w:hAnsi="Arial"/>
              </w:rPr>
            </w:pPr>
            <w:r w:rsidRPr="007137E0">
              <w:rPr>
                <w:rFonts w:ascii="Arial" w:hAnsi="Arial"/>
              </w:rPr>
              <w:t>Contratti</w:t>
            </w:r>
          </w:p>
        </w:tc>
      </w:tr>
    </w:tbl>
    <w:p w14:paraId="7089BBDE" w14:textId="77777777" w:rsidR="008F358F" w:rsidRDefault="008F358F" w:rsidP="00B179D4">
      <w:pPr>
        <w:rPr>
          <w:rFonts w:ascii="Arial" w:hAnsi="Arial" w:cs="Arial"/>
        </w:rPr>
      </w:pPr>
    </w:p>
    <w:p w14:paraId="73863D2F" w14:textId="4E54DE21" w:rsidR="00ED03DA" w:rsidRPr="0097161F" w:rsidRDefault="00ED03DA" w:rsidP="00D53315">
      <w:pPr>
        <w:jc w:val="both"/>
        <w:rPr>
          <w:rFonts w:ascii="Arial" w:hAnsi="Arial" w:cs="Arial"/>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bookmarkStart w:id="0" w:name="_GoBack"/>
      <w:bookmarkEnd w:id="0"/>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13EB1"/>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53315"/>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E4D7C500-ADF8-4817-A619-03260C6B4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488</Words>
  <Characters>2785</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Segreteria1 Segreteria1</cp:lastModifiedBy>
  <cp:revision>18</cp:revision>
  <cp:lastPrinted>1900-12-31T23:00:00Z</cp:lastPrinted>
  <dcterms:created xsi:type="dcterms:W3CDTF">2016-12-02T18:01:00Z</dcterms:created>
  <dcterms:modified xsi:type="dcterms:W3CDTF">2018-03-04T13:05:00Z</dcterms:modified>
</cp:coreProperties>
</file>