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Piano diritto allo Studio e programmazione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cura la gestione del servizio di trasporto scolastico, refezione, pre-accoglienza e post-accoglienza, stage estivi ed alternanza scuola/lavoro; gestisce l'erogazione di contributi alle istituzioni scolastiche presenti sul territorio per l'ampliamento dell'offerta formativa, borse e assegni di studio, buoni dote scuola per merito e sostegno al reddito, fornitura libri di testo scuola primaria.</w:t>
      </w:r>
    </w:p>
    <w:p w14:paraId="4C111B6D" w14:textId="02B858F1" w:rsid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Servizio di ristorazione scolastica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Piano diritto allo Studio e programmazione</w:t>
            </w:r>
          </w:p>
        </w:tc>
      </w:tr>
      <w:tr w:rsidR="00AA54A1" w:rsidRPr="007137E0" w14:paraId="0841B17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E82098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DB36CA9" w14:textId="77777777"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75C5E39" w14:textId="77777777"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1D97677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tariffe e rette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469AB0E"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4D41BF6" w14:textId="77777777" w:rsidR="001451FA" w:rsidRPr="007137E0" w:rsidRDefault="00917FC8" w:rsidP="001451FA">
            <w:pPr>
              <w:snapToGrid w:val="0"/>
              <w:rPr>
                <w:rFonts w:ascii="Arial" w:hAnsi="Arial"/>
              </w:rPr>
            </w:pPr>
            <w:r w:rsidRPr="007137E0">
              <w:rPr>
                <w:rFonts w:ascii="Arial" w:hAnsi="Arial"/>
              </w:rPr>
              <w:t>Piano diritto allo Studio e programmazione</w:t>
            </w:r>
          </w:p>
        </w:tc>
      </w:tr>
      <w:tr w:rsidR="00AA54A1" w:rsidRPr="007137E0" w14:paraId="058F4B8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B41064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89BB866" w14:textId="77777777"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38FE07A2" w14:textId="77777777"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04779EE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Prestazioni agevolate (servizi educativi, socio-assistenziali, etc.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C16ED16"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6924C8C" w14:textId="77777777" w:rsidR="001451FA" w:rsidRPr="007137E0" w:rsidRDefault="00917FC8" w:rsidP="001451FA">
            <w:pPr>
              <w:snapToGrid w:val="0"/>
              <w:rPr>
                <w:rFonts w:ascii="Arial" w:hAnsi="Arial"/>
              </w:rPr>
            </w:pPr>
            <w:r w:rsidRPr="007137E0">
              <w:rPr>
                <w:rFonts w:ascii="Arial" w:hAnsi="Arial"/>
              </w:rPr>
              <w:t>Piano diritto allo Studio e programmazione</w:t>
            </w:r>
          </w:p>
        </w:tc>
      </w:tr>
      <w:tr w:rsidR="00AA54A1" w:rsidRPr="007137E0" w14:paraId="289C9F3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55194D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5C806A7" w14:textId="77777777"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65B3E286" w14:textId="77777777" w:rsidR="001451FA" w:rsidRPr="007137E0" w:rsidRDefault="001451FA" w:rsidP="001451FA">
            <w:pPr>
              <w:spacing w:before="100" w:after="100"/>
              <w:rPr>
                <w:rFonts w:ascii="Arial" w:hAnsi="Arial"/>
              </w:rPr>
            </w:pPr>
            <w:r w:rsidRPr="007137E0">
              <w:rPr>
                <w:rFonts w:ascii="Arial" w:hAnsi="Arial"/>
              </w:rPr>
              <w:t>Istruzione e diritto allo studio: Diritto allo studio</w:t>
            </w:r>
          </w:p>
        </w:tc>
        <w:tc>
          <w:tcPr>
            <w:tcW w:w="949" w:type="pct"/>
            <w:tcBorders>
              <w:top w:val="single" w:sz="3" w:space="0" w:color="000001"/>
              <w:left w:val="single" w:sz="3" w:space="0" w:color="000001"/>
              <w:bottom w:val="single" w:sz="3" w:space="0" w:color="000001"/>
            </w:tcBorders>
            <w:shd w:val="clear" w:color="auto" w:fill="auto"/>
          </w:tcPr>
          <w:p w14:paraId="41060ED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Contributo a istituti scolastici paritari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0731D21"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B312D1D" w14:textId="77777777" w:rsidR="001451FA" w:rsidRPr="007137E0" w:rsidRDefault="00917FC8" w:rsidP="001451FA">
            <w:pPr>
              <w:snapToGrid w:val="0"/>
              <w:rPr>
                <w:rFonts w:ascii="Arial" w:hAnsi="Arial"/>
              </w:rPr>
            </w:pPr>
            <w:r w:rsidRPr="007137E0">
              <w:rPr>
                <w:rFonts w:ascii="Arial" w:hAnsi="Arial"/>
              </w:rPr>
              <w:t>Piano diritto allo Studio e programmazione</w:t>
            </w:r>
          </w:p>
        </w:tc>
      </w:tr>
      <w:tr w:rsidR="00AA54A1" w:rsidRPr="007137E0" w14:paraId="41043D0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B95714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277846" w14:textId="77777777"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383DFA36" w14:textId="77777777"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3CB4A8D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educativa alunni disabili in ambito scolastico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9BEBF15"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5B58D8E" w14:textId="77777777" w:rsidR="001451FA" w:rsidRPr="007137E0" w:rsidRDefault="00917FC8" w:rsidP="001451FA">
            <w:pPr>
              <w:snapToGrid w:val="0"/>
              <w:rPr>
                <w:rFonts w:ascii="Arial" w:hAnsi="Arial"/>
              </w:rPr>
            </w:pPr>
            <w:r w:rsidRPr="007137E0">
              <w:rPr>
                <w:rFonts w:ascii="Arial" w:hAnsi="Arial"/>
              </w:rPr>
              <w:t>Piano diritto allo Studio e programmazione</w:t>
            </w:r>
          </w:p>
        </w:tc>
      </w:tr>
      <w:tr w:rsidR="00AA54A1" w:rsidRPr="007137E0" w14:paraId="42B2717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AA70BF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582E05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8E4583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0B1A340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Acquisto arredi e attrezzature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74B4498"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D933057" w14:textId="77777777" w:rsidR="001451FA" w:rsidRPr="007137E0" w:rsidRDefault="00917FC8" w:rsidP="001451FA">
            <w:pPr>
              <w:snapToGrid w:val="0"/>
              <w:rPr>
                <w:rFonts w:ascii="Arial" w:hAnsi="Arial"/>
              </w:rPr>
            </w:pPr>
            <w:r w:rsidRPr="007137E0">
              <w:rPr>
                <w:rFonts w:ascii="Arial" w:hAnsi="Arial"/>
              </w:rPr>
              <w:t>Piano diritto allo Studio e programmazione</w:t>
            </w:r>
          </w:p>
        </w:tc>
      </w:tr>
    </w:tbl>
    <w:p w14:paraId="7FE79D30" w14:textId="77777777" w:rsidR="00ED03DA" w:rsidRDefault="00ED03DA" w:rsidP="00B179D4">
      <w:pPr>
        <w:rPr>
          <w:rFonts w:ascii="Arial" w:hAnsi="Arial" w:cs="Arial"/>
        </w:rPr>
      </w:pPr>
    </w:p>
    <w:p w14:paraId="73863D2F" w14:textId="2365BB07" w:rsidR="00ED03DA" w:rsidRPr="0097161F" w:rsidRDefault="00ED03DA" w:rsidP="00B813CC">
      <w:pPr>
        <w:jc w:val="both"/>
        <w:rPr>
          <w:rFonts w:ascii="Arial" w:hAnsi="Arial" w:cs="Arial"/>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bookmarkStart w:id="0" w:name="_GoBack"/>
      <w:bookmarkEnd w:id="0"/>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13CC"/>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1C7B8915-9D22-49B4-A5EA-AA5BDEEA5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531</Words>
  <Characters>3030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2018-03-04T13:11:00Z</dcterms:modified>
</cp:coreProperties>
</file>